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022" w:rsidRDefault="00A63022" w:rsidP="00A63022">
      <w:pPr>
        <w:shd w:val="clear" w:color="auto" w:fill="FFFFFF"/>
        <w:spacing w:after="150" w:line="240" w:lineRule="auto"/>
        <w:jc w:val="right"/>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Утверждаю</w:t>
      </w:r>
    </w:p>
    <w:p w:rsidR="00A63022" w:rsidRDefault="00A63022" w:rsidP="00A63022">
      <w:pPr>
        <w:shd w:val="clear" w:color="auto" w:fill="FFFFFF"/>
        <w:spacing w:after="150" w:line="240" w:lineRule="auto"/>
        <w:jc w:val="right"/>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директор МБОУ «</w:t>
      </w:r>
      <w:r w:rsidR="00520970">
        <w:rPr>
          <w:rFonts w:ascii="Times New Roman" w:eastAsia="Times New Roman" w:hAnsi="Times New Roman" w:cs="Times New Roman"/>
          <w:spacing w:val="3"/>
          <w:sz w:val="24"/>
          <w:szCs w:val="24"/>
        </w:rPr>
        <w:t>Читинская ООШ</w:t>
      </w:r>
      <w:r>
        <w:rPr>
          <w:rFonts w:ascii="Times New Roman" w:eastAsia="Times New Roman" w:hAnsi="Times New Roman" w:cs="Times New Roman"/>
          <w:spacing w:val="3"/>
          <w:sz w:val="24"/>
          <w:szCs w:val="24"/>
        </w:rPr>
        <w:t>»</w:t>
      </w:r>
    </w:p>
    <w:p w:rsidR="00A63022" w:rsidRDefault="00110D7E" w:rsidP="00A63022">
      <w:pPr>
        <w:shd w:val="clear" w:color="auto" w:fill="FFFFFF"/>
        <w:spacing w:after="150" w:line="240" w:lineRule="auto"/>
        <w:jc w:val="right"/>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_____________ </w:t>
      </w:r>
      <w:proofErr w:type="spellStart"/>
      <w:r w:rsidR="00520970">
        <w:rPr>
          <w:rFonts w:ascii="Times New Roman" w:eastAsia="Times New Roman" w:hAnsi="Times New Roman" w:cs="Times New Roman"/>
          <w:spacing w:val="3"/>
          <w:sz w:val="24"/>
          <w:szCs w:val="24"/>
        </w:rPr>
        <w:t>Гайнутдинова</w:t>
      </w:r>
      <w:proofErr w:type="spellEnd"/>
      <w:r w:rsidR="00520970">
        <w:rPr>
          <w:rFonts w:ascii="Times New Roman" w:eastAsia="Times New Roman" w:hAnsi="Times New Roman" w:cs="Times New Roman"/>
          <w:spacing w:val="3"/>
          <w:sz w:val="24"/>
          <w:szCs w:val="24"/>
        </w:rPr>
        <w:t xml:space="preserve"> Ф.Ф.</w:t>
      </w:r>
      <w:bookmarkStart w:id="0" w:name="_GoBack"/>
      <w:bookmarkEnd w:id="0"/>
    </w:p>
    <w:p w:rsidR="00AC1131" w:rsidRPr="00AC1131" w:rsidRDefault="00AC1131" w:rsidP="00581E66">
      <w:pPr>
        <w:spacing w:line="240" w:lineRule="auto"/>
        <w:jc w:val="center"/>
        <w:rPr>
          <w:rFonts w:ascii="Calibri" w:eastAsia="Times New Roman" w:hAnsi="Calibri" w:cs="Times New Roman"/>
          <w:color w:val="000000"/>
          <w:lang w:eastAsia="ru-RU"/>
        </w:rPr>
      </w:pPr>
      <w:r w:rsidRPr="00AC1131">
        <w:rPr>
          <w:rFonts w:ascii="Times New Roman" w:eastAsia="Times New Roman" w:hAnsi="Times New Roman" w:cs="Times New Roman"/>
          <w:b/>
          <w:bCs/>
          <w:color w:val="000000"/>
          <w:sz w:val="28"/>
          <w:szCs w:val="28"/>
          <w:lang w:eastAsia="ru-RU"/>
        </w:rPr>
        <w:t>Содержание программы внеурочной деятельности на ступени начального общего образования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color w:val="000000"/>
          <w:sz w:val="24"/>
          <w:szCs w:val="24"/>
          <w:lang w:eastAsia="ru-RU"/>
        </w:rPr>
        <w:t>Нормативно-правовое обеспечение проекта</w:t>
      </w:r>
    </w:p>
    <w:p w:rsidR="00AC1131" w:rsidRPr="00AC1131" w:rsidRDefault="00AC1131" w:rsidP="00AC1131">
      <w:pPr>
        <w:numPr>
          <w:ilvl w:val="0"/>
          <w:numId w:val="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Закон «Об образовании» Российской Федерации.</w:t>
      </w:r>
    </w:p>
    <w:p w:rsidR="00AC1131" w:rsidRPr="00AC1131" w:rsidRDefault="00AC1131" w:rsidP="00AC1131">
      <w:pPr>
        <w:numPr>
          <w:ilvl w:val="0"/>
          <w:numId w:val="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Федеральный государственный стандарт общего образования (начальное общее образование).</w:t>
      </w:r>
    </w:p>
    <w:p w:rsidR="00AC1131" w:rsidRPr="00AC1131" w:rsidRDefault="00AC1131" w:rsidP="00AC1131">
      <w:pPr>
        <w:numPr>
          <w:ilvl w:val="0"/>
          <w:numId w:val="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Концепция духовно- нравственного воспитания российских школьников.</w:t>
      </w:r>
    </w:p>
    <w:p w:rsidR="00AC1131" w:rsidRPr="00AC1131" w:rsidRDefault="00AC1131" w:rsidP="00AC1131">
      <w:pPr>
        <w:numPr>
          <w:ilvl w:val="0"/>
          <w:numId w:val="1"/>
        </w:numPr>
        <w:spacing w:line="240" w:lineRule="auto"/>
        <w:rPr>
          <w:rFonts w:ascii="Calibri" w:eastAsia="Times New Roman" w:hAnsi="Calibri" w:cs="Times New Roman"/>
          <w:color w:val="000000"/>
          <w:lang w:eastAsia="ru-RU"/>
        </w:rPr>
      </w:pPr>
      <w:proofErr w:type="spellStart"/>
      <w:r w:rsidRPr="00AC1131">
        <w:rPr>
          <w:rFonts w:ascii="Times New Roman" w:eastAsia="Times New Roman" w:hAnsi="Times New Roman" w:cs="Times New Roman"/>
          <w:color w:val="000000"/>
          <w:sz w:val="24"/>
          <w:szCs w:val="24"/>
          <w:lang w:eastAsia="ru-RU"/>
        </w:rPr>
        <w:t>САНПиН</w:t>
      </w:r>
      <w:proofErr w:type="spellEnd"/>
      <w:r w:rsidRPr="00AC1131">
        <w:rPr>
          <w:rFonts w:ascii="Times New Roman" w:eastAsia="Times New Roman" w:hAnsi="Times New Roman" w:cs="Times New Roman"/>
          <w:color w:val="000000"/>
          <w:sz w:val="24"/>
          <w:szCs w:val="24"/>
          <w:lang w:eastAsia="ru-RU"/>
        </w:rPr>
        <w:t> 2.4.2.2821-10 "Санитарно-эпидемиологические требования к условиям и организации обучения в общеобразовательных учреждениях"</w:t>
      </w:r>
    </w:p>
    <w:p w:rsidR="00AC1131" w:rsidRPr="00AC1131" w:rsidRDefault="00AC1131" w:rsidP="00AC1131">
      <w:pPr>
        <w:numPr>
          <w:ilvl w:val="0"/>
          <w:numId w:val="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Федеральный закон от 01.12.2007г. №309-ФЗ «О внесении изменений в отдельные законодательные акты в части изменения понятия и структуры государственного образовательного стандарта.</w:t>
      </w:r>
    </w:p>
    <w:p w:rsidR="00AC1131" w:rsidRPr="00AC1131" w:rsidRDefault="00AC1131" w:rsidP="00AC1131">
      <w:pPr>
        <w:numPr>
          <w:ilvl w:val="0"/>
          <w:numId w:val="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Национальная образовательная инициатива «Наша новая школа».</w:t>
      </w:r>
    </w:p>
    <w:p w:rsidR="00AC1131" w:rsidRPr="00AC1131" w:rsidRDefault="00AC1131" w:rsidP="00AC1131">
      <w:pPr>
        <w:numPr>
          <w:ilvl w:val="0"/>
          <w:numId w:val="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 2009, №373</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Направления внеурочной (</w:t>
      </w:r>
      <w:proofErr w:type="spellStart"/>
      <w:r w:rsidRPr="00AC1131">
        <w:rPr>
          <w:rFonts w:ascii="Times New Roman" w:eastAsia="Times New Roman" w:hAnsi="Times New Roman" w:cs="Times New Roman"/>
          <w:color w:val="000000"/>
          <w:sz w:val="24"/>
          <w:szCs w:val="24"/>
          <w:lang w:eastAsia="ru-RU"/>
        </w:rPr>
        <w:t>внеучебной</w:t>
      </w:r>
      <w:proofErr w:type="spellEnd"/>
      <w:r w:rsidRPr="00AC1131">
        <w:rPr>
          <w:rFonts w:ascii="Times New Roman" w:eastAsia="Times New Roman" w:hAnsi="Times New Roman" w:cs="Times New Roman"/>
          <w:color w:val="000000"/>
          <w:sz w:val="24"/>
          <w:szCs w:val="24"/>
          <w:lang w:eastAsia="ru-RU"/>
        </w:rPr>
        <w:t>) деятельности являются содержательным ориентиром и представляют собой содержательные приоритеты при организации </w:t>
      </w:r>
      <w:proofErr w:type="spellStart"/>
      <w:r w:rsidRPr="00AC1131">
        <w:rPr>
          <w:rFonts w:ascii="Times New Roman" w:eastAsia="Times New Roman" w:hAnsi="Times New Roman" w:cs="Times New Roman"/>
          <w:color w:val="000000"/>
          <w:sz w:val="24"/>
          <w:szCs w:val="24"/>
          <w:lang w:eastAsia="ru-RU"/>
        </w:rPr>
        <w:t>внеучебной</w:t>
      </w:r>
      <w:proofErr w:type="spellEnd"/>
      <w:r w:rsidRPr="00AC1131">
        <w:rPr>
          <w:rFonts w:ascii="Times New Roman" w:eastAsia="Times New Roman" w:hAnsi="Times New Roman" w:cs="Times New Roman"/>
          <w:color w:val="000000"/>
          <w:sz w:val="24"/>
          <w:szCs w:val="24"/>
          <w:lang w:eastAsia="ru-RU"/>
        </w:rPr>
        <w:t> деятельности, основание для построения соответствующих образовательных программ.</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Основные направления внеурочной деятельности</w:t>
      </w:r>
      <w:r w:rsidRPr="00AC1131">
        <w:rPr>
          <w:rFonts w:ascii="Times New Roman" w:eastAsia="Times New Roman" w:hAnsi="Times New Roman" w:cs="Times New Roman"/>
          <w:color w:val="000000"/>
          <w:sz w:val="24"/>
          <w:szCs w:val="24"/>
          <w:lang w:eastAsia="ru-RU"/>
        </w:rPr>
        <w:t>:</w:t>
      </w:r>
    </w:p>
    <w:p w:rsidR="00AC1131" w:rsidRPr="00AC1131" w:rsidRDefault="00AC1131" w:rsidP="00AC1131">
      <w:pPr>
        <w:spacing w:line="240" w:lineRule="auto"/>
        <w:ind w:left="720" w:hanging="360"/>
        <w:rPr>
          <w:rFonts w:ascii="Calibri" w:eastAsia="Times New Roman" w:hAnsi="Calibri" w:cs="Times New Roman"/>
          <w:color w:val="000000"/>
          <w:lang w:eastAsia="ru-RU"/>
        </w:rPr>
      </w:pPr>
      <w:r w:rsidRPr="00AC1131">
        <w:rPr>
          <w:rFonts w:ascii="Symbol" w:eastAsia="Times New Roman" w:hAnsi="Symbol" w:cs="Times New Roman"/>
          <w:color w:val="000000"/>
          <w:sz w:val="20"/>
          <w:szCs w:val="20"/>
          <w:lang w:eastAsia="ru-RU"/>
        </w:rPr>
        <w:t></w:t>
      </w:r>
      <w:r w:rsidRPr="00AC1131">
        <w:rPr>
          <w:rFonts w:ascii="Times New Roman" w:eastAsia="Times New Roman" w:hAnsi="Times New Roman" w:cs="Times New Roman"/>
          <w:color w:val="000000"/>
          <w:sz w:val="14"/>
          <w:szCs w:val="14"/>
          <w:lang w:eastAsia="ru-RU"/>
        </w:rPr>
        <w:t>        </w:t>
      </w:r>
      <w:r w:rsidRPr="00AC1131">
        <w:rPr>
          <w:rFonts w:ascii="Times New Roman" w:eastAsia="Times New Roman" w:hAnsi="Times New Roman" w:cs="Times New Roman"/>
          <w:color w:val="000000"/>
          <w:sz w:val="14"/>
          <w:lang w:eastAsia="ru-RU"/>
        </w:rPr>
        <w:t> </w:t>
      </w:r>
      <w:r w:rsidRPr="00AC1131">
        <w:rPr>
          <w:rFonts w:ascii="Times New Roman" w:eastAsia="Times New Roman" w:hAnsi="Times New Roman" w:cs="Times New Roman"/>
          <w:color w:val="000000"/>
          <w:sz w:val="24"/>
          <w:szCs w:val="24"/>
          <w:lang w:eastAsia="ru-RU"/>
        </w:rPr>
        <w:t>спортивно-оздоровительное;</w:t>
      </w:r>
    </w:p>
    <w:p w:rsidR="00AC1131" w:rsidRPr="00AC1131" w:rsidRDefault="00AC1131" w:rsidP="00AC1131">
      <w:pPr>
        <w:numPr>
          <w:ilvl w:val="0"/>
          <w:numId w:val="2"/>
        </w:numPr>
        <w:spacing w:line="240" w:lineRule="auto"/>
        <w:rPr>
          <w:rFonts w:ascii="Calibri" w:eastAsia="Times New Roman" w:hAnsi="Calibri" w:cs="Times New Roman"/>
          <w:color w:val="000000"/>
          <w:lang w:eastAsia="ru-RU"/>
        </w:rPr>
      </w:pPr>
      <w:proofErr w:type="spellStart"/>
      <w:r w:rsidRPr="00AC1131">
        <w:rPr>
          <w:rFonts w:ascii="Times New Roman" w:eastAsia="Times New Roman" w:hAnsi="Times New Roman" w:cs="Times New Roman"/>
          <w:color w:val="000000"/>
          <w:sz w:val="24"/>
          <w:szCs w:val="24"/>
          <w:lang w:eastAsia="ru-RU"/>
        </w:rPr>
        <w:t>общеинтеллектуальное</w:t>
      </w:r>
      <w:proofErr w:type="spellEnd"/>
      <w:r w:rsidRPr="00AC1131">
        <w:rPr>
          <w:rFonts w:ascii="Times New Roman" w:eastAsia="Times New Roman" w:hAnsi="Times New Roman" w:cs="Times New Roman"/>
          <w:color w:val="000000"/>
          <w:sz w:val="24"/>
          <w:szCs w:val="24"/>
          <w:lang w:eastAsia="ru-RU"/>
        </w:rPr>
        <w:t>;</w:t>
      </w:r>
    </w:p>
    <w:p w:rsidR="00AC1131" w:rsidRPr="00AC1131" w:rsidRDefault="00AC1131" w:rsidP="00AC1131">
      <w:pPr>
        <w:numPr>
          <w:ilvl w:val="0"/>
          <w:numId w:val="2"/>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общекультурное;</w:t>
      </w:r>
    </w:p>
    <w:p w:rsidR="00AC1131" w:rsidRPr="00AC1131" w:rsidRDefault="00AC1131" w:rsidP="00AC1131">
      <w:pPr>
        <w:numPr>
          <w:ilvl w:val="0"/>
          <w:numId w:val="2"/>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духовно- нравственное;</w:t>
      </w:r>
    </w:p>
    <w:p w:rsidR="00AC1131" w:rsidRPr="00AC1131" w:rsidRDefault="00AC1131" w:rsidP="00AC1131">
      <w:pPr>
        <w:numPr>
          <w:ilvl w:val="0"/>
          <w:numId w:val="2"/>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социальное.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Требования стандарта</w:t>
      </w:r>
      <w:r w:rsidRPr="00AC1131">
        <w:rPr>
          <w:rFonts w:ascii="Times New Roman" w:eastAsia="Times New Roman" w:hAnsi="Times New Roman" w:cs="Times New Roman"/>
          <w:color w:val="000000"/>
          <w:sz w:val="24"/>
          <w:szCs w:val="24"/>
          <w:lang w:eastAsia="ru-RU"/>
        </w:rPr>
        <w:t>  к организации внеурочной деятельности </w:t>
      </w:r>
      <w:proofErr w:type="gramStart"/>
      <w:r w:rsidRPr="00AC1131">
        <w:rPr>
          <w:rFonts w:ascii="Times New Roman" w:eastAsia="Times New Roman" w:hAnsi="Times New Roman" w:cs="Times New Roman"/>
          <w:color w:val="000000"/>
          <w:sz w:val="24"/>
          <w:szCs w:val="24"/>
          <w:lang w:eastAsia="ru-RU"/>
        </w:rPr>
        <w:t>обучающихся</w:t>
      </w:r>
      <w:proofErr w:type="gramEnd"/>
      <w:r w:rsidRPr="00AC1131">
        <w:rPr>
          <w:rFonts w:ascii="Times New Roman" w:eastAsia="Times New Roman" w:hAnsi="Times New Roman" w:cs="Times New Roman"/>
          <w:color w:val="000000"/>
          <w:sz w:val="24"/>
          <w:szCs w:val="24"/>
          <w:lang w:eastAsia="ru-RU"/>
        </w:rPr>
        <w:t>:</w:t>
      </w:r>
    </w:p>
    <w:p w:rsidR="00AC1131" w:rsidRPr="00AC1131" w:rsidRDefault="00AC1131" w:rsidP="00A63022">
      <w:pPr>
        <w:numPr>
          <w:ilvl w:val="0"/>
          <w:numId w:val="3"/>
        </w:numPr>
        <w:spacing w:after="0"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внеурочная деятельность включается в вариативную часть </w:t>
      </w:r>
      <w:proofErr w:type="spellStart"/>
      <w:r w:rsidRPr="00AC1131">
        <w:rPr>
          <w:rFonts w:ascii="Times New Roman" w:eastAsia="Times New Roman" w:hAnsi="Times New Roman" w:cs="Times New Roman"/>
          <w:color w:val="000000"/>
          <w:sz w:val="24"/>
          <w:szCs w:val="24"/>
          <w:lang w:eastAsia="ru-RU"/>
        </w:rPr>
        <w:t>БУПа</w:t>
      </w:r>
      <w:proofErr w:type="spellEnd"/>
      <w:r w:rsidRPr="00AC1131">
        <w:rPr>
          <w:rFonts w:ascii="Times New Roman" w:eastAsia="Times New Roman" w:hAnsi="Times New Roman" w:cs="Times New Roman"/>
          <w:color w:val="000000"/>
          <w:sz w:val="24"/>
          <w:szCs w:val="24"/>
          <w:lang w:eastAsia="ru-RU"/>
        </w:rPr>
        <w:t> школы и на неё отводится не более десяти часов в неделю;</w:t>
      </w:r>
    </w:p>
    <w:p w:rsidR="00AC1131" w:rsidRPr="00AC1131" w:rsidRDefault="00AC1131" w:rsidP="00A63022">
      <w:pPr>
        <w:numPr>
          <w:ilvl w:val="0"/>
          <w:numId w:val="3"/>
        </w:numPr>
        <w:spacing w:after="0"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школа вправе сама определять, под какие виды внеурочной деятельности отдать эти часы;</w:t>
      </w:r>
    </w:p>
    <w:p w:rsidR="00AC1131" w:rsidRPr="00AC1131" w:rsidRDefault="00AC1131" w:rsidP="00A63022">
      <w:pPr>
        <w:numPr>
          <w:ilvl w:val="0"/>
          <w:numId w:val="3"/>
        </w:numPr>
        <w:spacing w:after="0"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часы, отводимые на внеурочную деятельность, используются по желанию </w:t>
      </w:r>
      <w:proofErr w:type="gramStart"/>
      <w:r w:rsidRPr="00AC1131">
        <w:rPr>
          <w:rFonts w:ascii="Times New Roman" w:eastAsia="Times New Roman" w:hAnsi="Times New Roman" w:cs="Times New Roman"/>
          <w:color w:val="000000"/>
          <w:sz w:val="24"/>
          <w:szCs w:val="24"/>
          <w:lang w:eastAsia="ru-RU"/>
        </w:rPr>
        <w:t>обучающихся</w:t>
      </w:r>
      <w:proofErr w:type="gramEnd"/>
      <w:r w:rsidRPr="00AC1131">
        <w:rPr>
          <w:rFonts w:ascii="Times New Roman" w:eastAsia="Times New Roman" w:hAnsi="Times New Roman" w:cs="Times New Roman"/>
          <w:color w:val="000000"/>
          <w:sz w:val="24"/>
          <w:szCs w:val="24"/>
          <w:lang w:eastAsia="ru-RU"/>
        </w:rPr>
        <w:t>;</w:t>
      </w:r>
    </w:p>
    <w:p w:rsidR="00AC1131" w:rsidRPr="00AC1131" w:rsidRDefault="00AC1131" w:rsidP="00A63022">
      <w:pPr>
        <w:numPr>
          <w:ilvl w:val="0"/>
          <w:numId w:val="3"/>
        </w:numPr>
        <w:spacing w:after="0"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аудиторных занятий не должно быть более 50%;</w:t>
      </w:r>
    </w:p>
    <w:p w:rsidR="00AC1131" w:rsidRPr="00AC1131" w:rsidRDefault="00AC1131" w:rsidP="00A63022">
      <w:pPr>
        <w:numPr>
          <w:ilvl w:val="0"/>
          <w:numId w:val="3"/>
        </w:numPr>
        <w:spacing w:after="0"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все виды внеурочной деятельности должны быть строго ориентированы на воспитательные результаты.</w:t>
      </w:r>
    </w:p>
    <w:p w:rsidR="00AC1131" w:rsidRPr="00AC1131" w:rsidRDefault="00AC1131" w:rsidP="00A63022">
      <w:pPr>
        <w:spacing w:after="0" w:line="240" w:lineRule="auto"/>
        <w:rPr>
          <w:rFonts w:ascii="Calibri" w:eastAsia="Times New Roman" w:hAnsi="Calibri" w:cs="Times New Roman"/>
          <w:color w:val="000000"/>
          <w:lang w:eastAsia="ru-RU"/>
        </w:rPr>
      </w:pPr>
      <w:r w:rsidRPr="00AC1131">
        <w:rPr>
          <w:rFonts w:ascii="Times New Roman" w:eastAsia="Times New Roman" w:hAnsi="Times New Roman" w:cs="Times New Roman"/>
          <w:i/>
          <w:iCs/>
          <w:color w:val="000000"/>
          <w:sz w:val="24"/>
          <w:szCs w:val="24"/>
          <w:lang w:eastAsia="ru-RU"/>
        </w:rPr>
        <w:t>1.                </w:t>
      </w:r>
      <w:r w:rsidRPr="00AC1131">
        <w:rPr>
          <w:rFonts w:ascii="Times New Roman" w:eastAsia="Times New Roman" w:hAnsi="Times New Roman" w:cs="Times New Roman"/>
          <w:b/>
          <w:bCs/>
          <w:i/>
          <w:iCs/>
          <w:color w:val="000000"/>
          <w:sz w:val="24"/>
          <w:szCs w:val="24"/>
          <w:lang w:eastAsia="ru-RU"/>
        </w:rPr>
        <w:t>Спортивно-оздоровительное направление.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lastRenderedPageBreak/>
        <w:t>Спортивно-оздоровительная деятельность строится с опорой на Программу формирования культуры здорового и безопасного образа жизни </w:t>
      </w:r>
      <w:proofErr w:type="gramStart"/>
      <w:r w:rsidRPr="00AC1131">
        <w:rPr>
          <w:rFonts w:ascii="Times New Roman" w:eastAsia="Times New Roman" w:hAnsi="Times New Roman" w:cs="Times New Roman"/>
          <w:color w:val="000000"/>
          <w:sz w:val="24"/>
          <w:szCs w:val="24"/>
          <w:lang w:eastAsia="ru-RU"/>
        </w:rPr>
        <w:t>обучающихся</w:t>
      </w:r>
      <w:proofErr w:type="gramEnd"/>
      <w:r w:rsidRPr="00AC1131">
        <w:rPr>
          <w:rFonts w:ascii="Times New Roman" w:eastAsia="Times New Roman" w:hAnsi="Times New Roman" w:cs="Times New Roman"/>
          <w:color w:val="000000"/>
          <w:sz w:val="24"/>
          <w:szCs w:val="24"/>
          <w:lang w:eastAsia="ru-RU"/>
        </w:rPr>
        <w:t> начального общего образования.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Ценностные основы: здоровь</w:t>
      </w:r>
      <w:proofErr w:type="gramStart"/>
      <w:r w:rsidRPr="00AC1131">
        <w:rPr>
          <w:rFonts w:ascii="Times New Roman" w:eastAsia="Times New Roman" w:hAnsi="Times New Roman" w:cs="Times New Roman"/>
          <w:color w:val="000000"/>
          <w:sz w:val="24"/>
          <w:szCs w:val="24"/>
          <w:lang w:eastAsia="ru-RU"/>
        </w:rPr>
        <w:t>е-</w:t>
      </w:r>
      <w:proofErr w:type="gramEnd"/>
      <w:r w:rsidRPr="00AC1131">
        <w:rPr>
          <w:rFonts w:ascii="Times New Roman" w:eastAsia="Times New Roman" w:hAnsi="Times New Roman" w:cs="Times New Roman"/>
          <w:color w:val="000000"/>
          <w:sz w:val="24"/>
          <w:szCs w:val="24"/>
          <w:lang w:eastAsia="ru-RU"/>
        </w:rPr>
        <w:t> физическое, нравственное и социально- психическое; стремление к здоровому образу жизни.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Цель спортивно-оздоровительной деятельности</w:t>
      </w:r>
      <w:r w:rsidRPr="00AC1131">
        <w:rPr>
          <w:rFonts w:ascii="Times New Roman" w:eastAsia="Times New Roman" w:hAnsi="Times New Roman" w:cs="Times New Roman"/>
          <w:color w:val="000000"/>
          <w:sz w:val="24"/>
          <w:szCs w:val="24"/>
          <w:lang w:eastAsia="ru-RU"/>
        </w:rPr>
        <w:t>: воспитание осознанной потребности в здоровом образе жизни, формирование и развитие </w:t>
      </w:r>
      <w:proofErr w:type="spellStart"/>
      <w:r w:rsidRPr="00AC1131">
        <w:rPr>
          <w:rFonts w:ascii="Times New Roman" w:eastAsia="Times New Roman" w:hAnsi="Times New Roman" w:cs="Times New Roman"/>
          <w:color w:val="000000"/>
          <w:sz w:val="24"/>
          <w:szCs w:val="24"/>
          <w:lang w:eastAsia="ru-RU"/>
        </w:rPr>
        <w:t>валеологической</w:t>
      </w:r>
      <w:proofErr w:type="spellEnd"/>
      <w:r w:rsidRPr="00AC1131">
        <w:rPr>
          <w:rFonts w:ascii="Times New Roman" w:eastAsia="Times New Roman" w:hAnsi="Times New Roman" w:cs="Times New Roman"/>
          <w:color w:val="000000"/>
          <w:sz w:val="24"/>
          <w:szCs w:val="24"/>
          <w:lang w:eastAsia="ru-RU"/>
        </w:rPr>
        <w:t> культуры.</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Задачи</w:t>
      </w:r>
      <w:r w:rsidRPr="00AC1131">
        <w:rPr>
          <w:rFonts w:ascii="Times New Roman" w:eastAsia="Times New Roman" w:hAnsi="Times New Roman" w:cs="Times New Roman"/>
          <w:color w:val="000000"/>
          <w:sz w:val="24"/>
          <w:szCs w:val="24"/>
          <w:lang w:eastAsia="ru-RU"/>
        </w:rPr>
        <w:t>: </w:t>
      </w:r>
    </w:p>
    <w:p w:rsidR="00AC1131" w:rsidRPr="00AC1131" w:rsidRDefault="00AC1131" w:rsidP="00AC1131">
      <w:pPr>
        <w:numPr>
          <w:ilvl w:val="0"/>
          <w:numId w:val="4"/>
        </w:numPr>
        <w:spacing w:line="240" w:lineRule="auto"/>
        <w:rPr>
          <w:rFonts w:ascii="Calibri" w:eastAsia="Times New Roman" w:hAnsi="Calibri" w:cs="Times New Roman"/>
          <w:color w:val="000000"/>
          <w:lang w:eastAsia="ru-RU"/>
        </w:rPr>
      </w:pPr>
      <w:proofErr w:type="gramStart"/>
      <w:r w:rsidRPr="00AC1131">
        <w:rPr>
          <w:rFonts w:ascii="Times New Roman" w:eastAsia="Times New Roman" w:hAnsi="Times New Roman" w:cs="Times New Roman"/>
          <w:color w:val="000000"/>
          <w:sz w:val="24"/>
          <w:szCs w:val="24"/>
          <w:lang w:eastAsia="ru-RU"/>
        </w:rPr>
        <w:t>научить обучающихся делать</w:t>
      </w:r>
      <w:proofErr w:type="gramEnd"/>
      <w:r w:rsidRPr="00AC1131">
        <w:rPr>
          <w:rFonts w:ascii="Times New Roman" w:eastAsia="Times New Roman" w:hAnsi="Times New Roman" w:cs="Times New Roman"/>
          <w:color w:val="000000"/>
          <w:sz w:val="24"/>
          <w:szCs w:val="24"/>
          <w:lang w:eastAsia="ru-RU"/>
        </w:rPr>
        <w:t> осознанный выбор поступков, поведения, позволяющих сохранять и укреплять здоровье;</w:t>
      </w:r>
    </w:p>
    <w:p w:rsidR="00AC1131" w:rsidRPr="00AC1131" w:rsidRDefault="00AC1131" w:rsidP="00AC1131">
      <w:pPr>
        <w:numPr>
          <w:ilvl w:val="0"/>
          <w:numId w:val="4"/>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научить выполнять правила личной гигиены и развивать готовность на её основе самостоятельно поддерживать своё здоровье;</w:t>
      </w:r>
    </w:p>
    <w:p w:rsidR="00AC1131" w:rsidRPr="00AC1131" w:rsidRDefault="00AC1131" w:rsidP="00AC1131">
      <w:pPr>
        <w:numPr>
          <w:ilvl w:val="0"/>
          <w:numId w:val="4"/>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формировать представление: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1)                о позитивных факторах, влияющих на здоровье;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2)                о правильном (здоровом) питании, его режиме, структуре, полезных продуктах;</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3)                о рациональной организации режима дня, учёбы и отдыха, двигательной активности;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4)                о негативных факторах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w:t>
      </w:r>
      <w:proofErr w:type="spellStart"/>
      <w:r w:rsidRPr="00AC1131">
        <w:rPr>
          <w:rFonts w:ascii="Times New Roman" w:eastAsia="Times New Roman" w:hAnsi="Times New Roman" w:cs="Times New Roman"/>
          <w:color w:val="000000"/>
          <w:sz w:val="24"/>
          <w:szCs w:val="24"/>
          <w:lang w:eastAsia="ru-RU"/>
        </w:rPr>
        <w:t>психоактивных</w:t>
      </w:r>
      <w:proofErr w:type="spellEnd"/>
      <w:r w:rsidRPr="00AC1131">
        <w:rPr>
          <w:rFonts w:ascii="Times New Roman" w:eastAsia="Times New Roman" w:hAnsi="Times New Roman" w:cs="Times New Roman"/>
          <w:color w:val="000000"/>
          <w:sz w:val="24"/>
          <w:szCs w:val="24"/>
          <w:lang w:eastAsia="ru-RU"/>
        </w:rPr>
        <w:t> веществ, их пагубном влиянии на здоровье;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5)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AC1131" w:rsidRPr="00AC1131" w:rsidRDefault="00AC1131" w:rsidP="00AC1131">
      <w:pPr>
        <w:numPr>
          <w:ilvl w:val="0"/>
          <w:numId w:val="5"/>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научить элементарным навыкам эмоциональной разгрузки (релаксации), составлять, анализировать и контролировать свой режим дня;</w:t>
      </w:r>
    </w:p>
    <w:p w:rsidR="00AC1131" w:rsidRPr="00AC1131" w:rsidRDefault="00AC1131" w:rsidP="00AC1131">
      <w:pPr>
        <w:numPr>
          <w:ilvl w:val="0"/>
          <w:numId w:val="5"/>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формировать:</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1.                навыки позитивного коммуникативного общения;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2.                представление об основных компонентах культуры здоровья и здорового образа жизни;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3.                потребность ребёнка заниматься спортом, ежедневно выполнять физические упражнения.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         Программы, направленные на формирование ценности здоровья и здорового образа жизни, предусматривают разные формы организации занятий:  секции; проведение часов общения; проведение досуговых мероприятий: конкурсов, спортивных праздников, викторин, экскурсий; дни здоровья. </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Ввиду большого количества классов в школе и ограниченного количества места для проведения спортивных секций во внеурочной деятельности, со второго класса </w:t>
      </w:r>
      <w:proofErr w:type="gramStart"/>
      <w:r w:rsidRPr="00AC1131">
        <w:rPr>
          <w:rFonts w:ascii="Times New Roman" w:eastAsia="Times New Roman" w:hAnsi="Times New Roman" w:cs="Times New Roman"/>
          <w:color w:val="000000"/>
          <w:sz w:val="24"/>
          <w:szCs w:val="24"/>
          <w:lang w:eastAsia="ru-RU"/>
        </w:rPr>
        <w:t>детям, проявившим интерес к тому или иному виду спорта предлагаются</w:t>
      </w:r>
      <w:proofErr w:type="gramEnd"/>
      <w:r w:rsidRPr="00AC1131">
        <w:rPr>
          <w:rFonts w:ascii="Times New Roman" w:eastAsia="Times New Roman" w:hAnsi="Times New Roman" w:cs="Times New Roman"/>
          <w:color w:val="000000"/>
          <w:sz w:val="24"/>
          <w:szCs w:val="24"/>
          <w:lang w:eastAsia="ru-RU"/>
        </w:rPr>
        <w:t> занятия дополнительного образования: секции, кружки спортивной направленности.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Планируемые результаты:</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первого уровня:</w:t>
      </w:r>
    </w:p>
    <w:p w:rsidR="00AC1131" w:rsidRPr="00AC1131" w:rsidRDefault="00AC1131" w:rsidP="00AC1131">
      <w:pPr>
        <w:numPr>
          <w:ilvl w:val="0"/>
          <w:numId w:val="6"/>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lastRenderedPageBreak/>
        <w:t>приобретение знаний о здоровье, здоровом образе жизни, возможностях человеческого организма, об основных условиях и способах укрепления здоровья;</w:t>
      </w:r>
    </w:p>
    <w:p w:rsidR="00AC1131" w:rsidRPr="00AC1131" w:rsidRDefault="00AC1131" w:rsidP="00AC1131">
      <w:pPr>
        <w:numPr>
          <w:ilvl w:val="0"/>
          <w:numId w:val="6"/>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практическое освоение методов и форм физической культуры, простейших элементов спортивной подготовки;</w:t>
      </w:r>
    </w:p>
    <w:p w:rsidR="00AC1131" w:rsidRPr="00AC1131" w:rsidRDefault="00AC1131" w:rsidP="00AC1131">
      <w:pPr>
        <w:numPr>
          <w:ilvl w:val="0"/>
          <w:numId w:val="6"/>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получение навыков следить за чистотой и опрятностью своей одежды, за чистотой своего тела, рационально пользоваться влиянием природных факторов (солнца, чистого воздуха, чистой воды), экологически грамотного питания.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второго уровня: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1.      формирование позитивного отношения обучающихся к своему здоровью, как к ценности, неотъемлемой составляющей хорошего самочувствия, успехов в учёбе и жизни вообще.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         </w:t>
      </w:r>
      <w:r w:rsidRPr="00AC1131">
        <w:rPr>
          <w:rFonts w:ascii="Times New Roman" w:eastAsia="Times New Roman" w:hAnsi="Times New Roman" w:cs="Times New Roman"/>
          <w:color w:val="000000"/>
          <w:sz w:val="24"/>
          <w:szCs w:val="24"/>
          <w:u w:val="single"/>
          <w:lang w:eastAsia="ru-RU"/>
        </w:rPr>
        <w:t>Результаты третьего уровня: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2.      регулярные занятия спортом; систематически оздоровительн</w:t>
      </w:r>
      <w:proofErr w:type="gramStart"/>
      <w:r w:rsidRPr="00AC1131">
        <w:rPr>
          <w:rFonts w:ascii="Times New Roman" w:eastAsia="Times New Roman" w:hAnsi="Times New Roman" w:cs="Times New Roman"/>
          <w:color w:val="000000"/>
          <w:sz w:val="24"/>
          <w:szCs w:val="24"/>
          <w:lang w:eastAsia="ru-RU"/>
        </w:rPr>
        <w:t>о-</w:t>
      </w:r>
      <w:proofErr w:type="gramEnd"/>
      <w:r w:rsidRPr="00AC1131">
        <w:rPr>
          <w:rFonts w:ascii="Times New Roman" w:eastAsia="Times New Roman" w:hAnsi="Times New Roman" w:cs="Times New Roman"/>
          <w:color w:val="000000"/>
          <w:sz w:val="24"/>
          <w:szCs w:val="24"/>
          <w:lang w:eastAsia="ru-RU"/>
        </w:rPr>
        <w:t> закаливающие процедуры;</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3.      участие в спортивных и оздоровительных акциях в окружающем школу социуме.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2.                </w:t>
      </w:r>
      <w:proofErr w:type="spellStart"/>
      <w:r w:rsidRPr="00AC1131">
        <w:rPr>
          <w:rFonts w:ascii="Times New Roman" w:eastAsia="Times New Roman" w:hAnsi="Times New Roman" w:cs="Times New Roman"/>
          <w:b/>
          <w:bCs/>
          <w:i/>
          <w:iCs/>
          <w:color w:val="000000"/>
          <w:sz w:val="24"/>
          <w:szCs w:val="24"/>
          <w:lang w:eastAsia="ru-RU"/>
        </w:rPr>
        <w:t>Общеинтеллектуальное</w:t>
      </w:r>
      <w:proofErr w:type="spellEnd"/>
      <w:r w:rsidRPr="00AC1131">
        <w:rPr>
          <w:rFonts w:ascii="Times New Roman" w:eastAsia="Times New Roman" w:hAnsi="Times New Roman" w:cs="Times New Roman"/>
          <w:b/>
          <w:bCs/>
          <w:i/>
          <w:iCs/>
          <w:color w:val="000000"/>
          <w:sz w:val="24"/>
          <w:szCs w:val="24"/>
          <w:lang w:eastAsia="ru-RU"/>
        </w:rPr>
        <w:t> направление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p>
    <w:p w:rsidR="00AC1131" w:rsidRPr="00AC1131" w:rsidRDefault="00AC1131" w:rsidP="00AC1131">
      <w:pPr>
        <w:spacing w:line="240" w:lineRule="auto"/>
        <w:ind w:firstLine="567"/>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         Научно-познавательная деятельность, заложенная в </w:t>
      </w:r>
      <w:proofErr w:type="spellStart"/>
      <w:r w:rsidRPr="00AC1131">
        <w:rPr>
          <w:rFonts w:ascii="Times New Roman" w:eastAsia="Times New Roman" w:hAnsi="Times New Roman" w:cs="Times New Roman"/>
          <w:color w:val="000000"/>
          <w:sz w:val="24"/>
          <w:szCs w:val="24"/>
          <w:lang w:eastAsia="ru-RU"/>
        </w:rPr>
        <w:t>общеинтеллектуальном</w:t>
      </w:r>
      <w:proofErr w:type="spellEnd"/>
      <w:r w:rsidRPr="00AC1131">
        <w:rPr>
          <w:rFonts w:ascii="Times New Roman" w:eastAsia="Times New Roman" w:hAnsi="Times New Roman" w:cs="Times New Roman"/>
          <w:color w:val="000000"/>
          <w:sz w:val="24"/>
          <w:szCs w:val="24"/>
          <w:lang w:eastAsia="ru-RU"/>
        </w:rPr>
        <w:t> направлении строится с учётом возрастных психолог</w:t>
      </w:r>
      <w:proofErr w:type="gramStart"/>
      <w:r w:rsidRPr="00AC1131">
        <w:rPr>
          <w:rFonts w:ascii="Times New Roman" w:eastAsia="Times New Roman" w:hAnsi="Times New Roman" w:cs="Times New Roman"/>
          <w:color w:val="000000"/>
          <w:sz w:val="24"/>
          <w:szCs w:val="24"/>
          <w:lang w:eastAsia="ru-RU"/>
        </w:rPr>
        <w:t>о-</w:t>
      </w:r>
      <w:proofErr w:type="gramEnd"/>
      <w:r w:rsidRPr="00AC1131">
        <w:rPr>
          <w:rFonts w:ascii="Times New Roman" w:eastAsia="Times New Roman" w:hAnsi="Times New Roman" w:cs="Times New Roman"/>
          <w:color w:val="000000"/>
          <w:sz w:val="24"/>
          <w:szCs w:val="24"/>
          <w:lang w:eastAsia="ru-RU"/>
        </w:rPr>
        <w:t xml:space="preserve"> педагогических особенностей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Большое значение в развитии и социализации младших школьников имеет организация внеурочной работы по предмету. Она углубляет знания, расширяет кругозор, развивает творческие  способности, интеллект учащихся, стимулирует их активность, поскольку может быть приближена к интересам и возможностям ученика.</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Цель </w:t>
      </w:r>
      <w:proofErr w:type="spellStart"/>
      <w:r w:rsidRPr="00AC1131">
        <w:rPr>
          <w:rFonts w:ascii="Times New Roman" w:eastAsia="Times New Roman" w:hAnsi="Times New Roman" w:cs="Times New Roman"/>
          <w:b/>
          <w:bCs/>
          <w:i/>
          <w:iCs/>
          <w:color w:val="000000"/>
          <w:sz w:val="24"/>
          <w:szCs w:val="24"/>
          <w:lang w:eastAsia="ru-RU"/>
        </w:rPr>
        <w:t>общеинтеллектуального</w:t>
      </w:r>
      <w:proofErr w:type="spellEnd"/>
      <w:r w:rsidRPr="00AC1131">
        <w:rPr>
          <w:rFonts w:ascii="Times New Roman" w:eastAsia="Times New Roman" w:hAnsi="Times New Roman" w:cs="Times New Roman"/>
          <w:b/>
          <w:bCs/>
          <w:i/>
          <w:iCs/>
          <w:color w:val="000000"/>
          <w:sz w:val="24"/>
          <w:szCs w:val="24"/>
          <w:lang w:eastAsia="ru-RU"/>
        </w:rPr>
        <w:t> направления: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Формирование целостного отношения к знаниям, процессу познания.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Задачи:</w:t>
      </w:r>
    </w:p>
    <w:p w:rsidR="00AC1131" w:rsidRPr="00AC1131" w:rsidRDefault="00AC1131" w:rsidP="00AC1131">
      <w:pPr>
        <w:numPr>
          <w:ilvl w:val="0"/>
          <w:numId w:val="7"/>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обогащение запаса учащихся научными понятиями и законами;</w:t>
      </w:r>
    </w:p>
    <w:p w:rsidR="00AC1131" w:rsidRPr="00AC1131" w:rsidRDefault="00AC1131" w:rsidP="00AC1131">
      <w:pPr>
        <w:numPr>
          <w:ilvl w:val="0"/>
          <w:numId w:val="7"/>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способствование формированию мировоззрения, функциональной грамотности.</w:t>
      </w:r>
    </w:p>
    <w:p w:rsidR="00AC1131" w:rsidRPr="00AC1131" w:rsidRDefault="00AC1131" w:rsidP="00AC1131">
      <w:pPr>
        <w:spacing w:line="240" w:lineRule="auto"/>
        <w:rPr>
          <w:rFonts w:ascii="Calibri" w:eastAsia="Times New Roman" w:hAnsi="Calibri" w:cs="Times New Roman"/>
          <w:color w:val="000000"/>
          <w:lang w:eastAsia="ru-RU"/>
        </w:rPr>
      </w:pPr>
      <w:proofErr w:type="gramStart"/>
      <w:r w:rsidRPr="00AC1131">
        <w:rPr>
          <w:rFonts w:ascii="Times New Roman" w:eastAsia="Times New Roman" w:hAnsi="Times New Roman" w:cs="Times New Roman"/>
          <w:color w:val="000000"/>
          <w:sz w:val="24"/>
          <w:szCs w:val="24"/>
          <w:lang w:eastAsia="ru-RU"/>
        </w:rPr>
        <w:t>Основные формы организации деятельности: кружки, факультативы, научное общество учащихся, экскурсии, походы, познавательные игры и беседы, исследовательские проекты, конкурсы рисунков, рассказов, сочинений, внешкольные акции познавательной направленности (олимпиады, конференции, интеллектуальные марафоны).</w:t>
      </w:r>
      <w:proofErr w:type="gramEnd"/>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Планируемые результаты:</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lastRenderedPageBreak/>
        <w:t>Результаты первого уровня:</w:t>
      </w:r>
    </w:p>
    <w:p w:rsidR="00AC1131" w:rsidRPr="00AC1131" w:rsidRDefault="00AC1131" w:rsidP="00AC1131">
      <w:pPr>
        <w:numPr>
          <w:ilvl w:val="0"/>
          <w:numId w:val="8"/>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приобретение знаний об интеллектуальной деятельности, о способах и средствах выполнения заданий. </w:t>
      </w:r>
    </w:p>
    <w:p w:rsidR="00AC1131" w:rsidRPr="00AC1131" w:rsidRDefault="00AC1131" w:rsidP="00AC1131">
      <w:pPr>
        <w:numPr>
          <w:ilvl w:val="0"/>
          <w:numId w:val="8"/>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формирование мотивации к учению через внеурочную деятельность;</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второго уровня:</w:t>
      </w:r>
    </w:p>
    <w:p w:rsidR="00AC1131" w:rsidRPr="00AC1131" w:rsidRDefault="00AC1131" w:rsidP="00AC1131">
      <w:pPr>
        <w:numPr>
          <w:ilvl w:val="0"/>
          <w:numId w:val="9"/>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самостоятельное или во взаимодействии с педагогом, значимым взрослым выполнение задания данного типа, для данного возраста;</w:t>
      </w:r>
    </w:p>
    <w:p w:rsidR="00AC1131" w:rsidRPr="00AC1131" w:rsidRDefault="00AC1131" w:rsidP="00AC1131">
      <w:pPr>
        <w:numPr>
          <w:ilvl w:val="0"/>
          <w:numId w:val="9"/>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умение высказывать мнение, обобщать, классифицировать, обсуждать.</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третьего уровня:</w:t>
      </w:r>
    </w:p>
    <w:p w:rsidR="00AC1131" w:rsidRPr="00AC1131" w:rsidRDefault="00AC1131" w:rsidP="00AC1131">
      <w:pPr>
        <w:numPr>
          <w:ilvl w:val="0"/>
          <w:numId w:val="10"/>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умение самостоятельно применять изученные способы, аргументировать свою позицию, оценивать ситуацию и полученный результат.</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3.                Общекультурное направление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         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Цель общекультурного направления: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Формирование ценностного отношения к </w:t>
      </w:r>
      <w:proofErr w:type="gramStart"/>
      <w:r w:rsidRPr="00AC1131">
        <w:rPr>
          <w:rFonts w:ascii="Times New Roman" w:eastAsia="Times New Roman" w:hAnsi="Times New Roman" w:cs="Times New Roman"/>
          <w:color w:val="000000"/>
          <w:sz w:val="24"/>
          <w:szCs w:val="24"/>
          <w:lang w:eastAsia="ru-RU"/>
        </w:rPr>
        <w:t>прекрасному</w:t>
      </w:r>
      <w:proofErr w:type="gramEnd"/>
      <w:r w:rsidRPr="00AC1131">
        <w:rPr>
          <w:rFonts w:ascii="Times New Roman" w:eastAsia="Times New Roman" w:hAnsi="Times New Roman" w:cs="Times New Roman"/>
          <w:color w:val="000000"/>
          <w:sz w:val="24"/>
          <w:szCs w:val="24"/>
          <w:lang w:eastAsia="ru-RU"/>
        </w:rPr>
        <w:t>, представлений об эстетических идеалах и ценностях.</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Задачи:</w:t>
      </w:r>
    </w:p>
    <w:p w:rsidR="00AC1131" w:rsidRPr="00AC1131" w:rsidRDefault="00AC1131" w:rsidP="00AC1131">
      <w:pPr>
        <w:numPr>
          <w:ilvl w:val="0"/>
          <w:numId w:val="1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развитие эмоциональной сферы ребёнка, чувства прекрасного, творческих способностей;</w:t>
      </w:r>
    </w:p>
    <w:p w:rsidR="00AC1131" w:rsidRPr="00AC1131" w:rsidRDefault="00AC1131" w:rsidP="00AC1131">
      <w:pPr>
        <w:numPr>
          <w:ilvl w:val="0"/>
          <w:numId w:val="1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формирование коммуникативной общекультурной компетенций;</w:t>
      </w:r>
    </w:p>
    <w:p w:rsidR="00AC1131" w:rsidRPr="00AC1131" w:rsidRDefault="00AC1131" w:rsidP="00AC1131">
      <w:pPr>
        <w:numPr>
          <w:ilvl w:val="0"/>
          <w:numId w:val="1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овладение учащимися навыками продуктивной индивидуальной и коллективной деятельности;</w:t>
      </w:r>
    </w:p>
    <w:p w:rsidR="00AC1131" w:rsidRPr="00AC1131" w:rsidRDefault="00AC1131" w:rsidP="00AC1131">
      <w:pPr>
        <w:numPr>
          <w:ilvl w:val="0"/>
          <w:numId w:val="1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овладение навыками межличностного общения;</w:t>
      </w:r>
    </w:p>
    <w:p w:rsidR="00AC1131" w:rsidRPr="00AC1131" w:rsidRDefault="00AC1131" w:rsidP="00AC1131">
      <w:pPr>
        <w:numPr>
          <w:ilvl w:val="0"/>
          <w:numId w:val="11"/>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формирование интереса к творческим профессиям.</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Планируемые результаты:</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первого уровня:</w:t>
      </w:r>
    </w:p>
    <w:p w:rsidR="00AC1131" w:rsidRPr="00AC1131" w:rsidRDefault="00AC1131" w:rsidP="00AC1131">
      <w:pPr>
        <w:numPr>
          <w:ilvl w:val="0"/>
          <w:numId w:val="12"/>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Получение элементарных представлений об эстетических идеалах и художественных ценностях культуры своего народа;</w:t>
      </w:r>
    </w:p>
    <w:p w:rsidR="00AC1131" w:rsidRPr="00AC1131" w:rsidRDefault="00AC1131" w:rsidP="00AC1131">
      <w:pPr>
        <w:numPr>
          <w:ilvl w:val="0"/>
          <w:numId w:val="12"/>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Приобретение знаний об эстетических идеалах, традициях художественной культуры родного края;</w:t>
      </w:r>
    </w:p>
    <w:p w:rsidR="00AC1131" w:rsidRPr="00AC1131" w:rsidRDefault="00AC1131" w:rsidP="00AC1131">
      <w:pPr>
        <w:numPr>
          <w:ilvl w:val="0"/>
          <w:numId w:val="12"/>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Умение видеть прекрасное в окружающем мире: природе родного края, в пространстве школы и дома.</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lastRenderedPageBreak/>
        <w:t>Результаты второго уровня:</w:t>
      </w:r>
    </w:p>
    <w:p w:rsidR="00AC1131" w:rsidRPr="00AC1131" w:rsidRDefault="00AC1131" w:rsidP="00AC1131">
      <w:pPr>
        <w:numPr>
          <w:ilvl w:val="0"/>
          <w:numId w:val="13"/>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Получение опыта переживания и позитивного отношения к художественным ценностям культуры своего народа; </w:t>
      </w:r>
    </w:p>
    <w:p w:rsidR="00AC1131" w:rsidRPr="00AC1131" w:rsidRDefault="00AC1131" w:rsidP="00AC1131">
      <w:pPr>
        <w:numPr>
          <w:ilvl w:val="0"/>
          <w:numId w:val="13"/>
        </w:num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Получение первоначального опыта самореализации в различных видах и формах художественного творчества.</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третьего уровня: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Участие в акциях художественно- эстетического направления в окружающем школу социуме.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4.     Духовно- нравственное направление.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Духовно- нравственное направление реализуется в соответствии с программой духовно- нравственного воспитания учащихся начальной школы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Духовно- нравственное развитие гражданина Росси</w:t>
      </w:r>
      <w:proofErr w:type="gramStart"/>
      <w:r w:rsidRPr="00AC1131">
        <w:rPr>
          <w:rFonts w:ascii="Times New Roman" w:eastAsia="Times New Roman" w:hAnsi="Times New Roman" w:cs="Times New Roman"/>
          <w:color w:val="000000"/>
          <w:sz w:val="24"/>
          <w:szCs w:val="24"/>
          <w:lang w:eastAsia="ru-RU"/>
        </w:rPr>
        <w:t>и-</w:t>
      </w:r>
      <w:proofErr w:type="gramEnd"/>
      <w:r w:rsidRPr="00AC1131">
        <w:rPr>
          <w:rFonts w:ascii="Times New Roman" w:eastAsia="Times New Roman" w:hAnsi="Times New Roman" w:cs="Times New Roman"/>
          <w:color w:val="000000"/>
          <w:sz w:val="24"/>
          <w:szCs w:val="24"/>
          <w:lang w:eastAsia="ru-RU"/>
        </w:rPr>
        <w:t> это процесс последовательного расширения и укрепления ценностно-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Цель духовно- нравственного направления: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создание условий для воспитания нравственного, ответственного, инициативного и компетентного гражданина России.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Задачи: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1.                формирование способности к духовному развитию, реализации творческого потенциала в учебн</w:t>
      </w:r>
      <w:proofErr w:type="gramStart"/>
      <w:r w:rsidRPr="00AC1131">
        <w:rPr>
          <w:rFonts w:ascii="Times New Roman" w:eastAsia="Times New Roman" w:hAnsi="Times New Roman" w:cs="Times New Roman"/>
          <w:color w:val="000000"/>
          <w:sz w:val="24"/>
          <w:szCs w:val="24"/>
          <w:lang w:eastAsia="ru-RU"/>
        </w:rPr>
        <w:t>о-</w:t>
      </w:r>
      <w:proofErr w:type="gramEnd"/>
      <w:r w:rsidRPr="00AC1131">
        <w:rPr>
          <w:rFonts w:ascii="Times New Roman" w:eastAsia="Times New Roman" w:hAnsi="Times New Roman" w:cs="Times New Roman"/>
          <w:color w:val="000000"/>
          <w:sz w:val="24"/>
          <w:szCs w:val="24"/>
          <w:lang w:eastAsia="ru-RU"/>
        </w:rPr>
        <w:t xml:space="preserve"> игровой, предметно-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«становиться лучше»;</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2.                формирование патриотизма и гражданской солидарности; </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3.                развитие навыков организации и осуществления сотрудничества с педагогами, сверстниками, родителями, старшими детьми в решении общих проблем;</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4.                формирование у младшего школьника почтительного отношения к родителям, осознанного, заботливого отношения к старшим и младшим.</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Планируемые результаты:</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первого уровня: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приобретение </w:t>
      </w:r>
      <w:proofErr w:type="gramStart"/>
      <w:r w:rsidRPr="00AC1131">
        <w:rPr>
          <w:rFonts w:ascii="Times New Roman" w:eastAsia="Times New Roman" w:hAnsi="Times New Roman" w:cs="Times New Roman"/>
          <w:color w:val="000000"/>
          <w:sz w:val="24"/>
          <w:szCs w:val="24"/>
          <w:lang w:eastAsia="ru-RU"/>
        </w:rPr>
        <w:t>обучающимися</w:t>
      </w:r>
      <w:proofErr w:type="gramEnd"/>
      <w:r w:rsidRPr="00AC1131">
        <w:rPr>
          <w:rFonts w:ascii="Times New Roman" w:eastAsia="Times New Roman" w:hAnsi="Times New Roman" w:cs="Times New Roman"/>
          <w:color w:val="000000"/>
          <w:sz w:val="24"/>
          <w:szCs w:val="24"/>
          <w:lang w:eastAsia="ru-RU"/>
        </w:rPr>
        <w:t> социальных знаний (об общественных нормах, устройстве общества, социально одобряемых и не одобряемых), формах поведения в обществе и т. п.), понимания социальной реальности и повседневной жизни.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второго уровня: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получение </w:t>
      </w:r>
      <w:proofErr w:type="gramStart"/>
      <w:r w:rsidRPr="00AC1131">
        <w:rPr>
          <w:rFonts w:ascii="Times New Roman" w:eastAsia="Times New Roman" w:hAnsi="Times New Roman" w:cs="Times New Roman"/>
          <w:color w:val="000000"/>
          <w:sz w:val="24"/>
          <w:szCs w:val="24"/>
          <w:lang w:eastAsia="ru-RU"/>
        </w:rPr>
        <w:t>обучающимися</w:t>
      </w:r>
      <w:proofErr w:type="gramEnd"/>
      <w:r w:rsidRPr="00AC1131">
        <w:rPr>
          <w:rFonts w:ascii="Times New Roman" w:eastAsia="Times New Roman" w:hAnsi="Times New Roman" w:cs="Times New Roman"/>
          <w:color w:val="000000"/>
          <w:sz w:val="24"/>
          <w:szCs w:val="24"/>
          <w:lang w:eastAsia="ru-RU"/>
        </w:rPr>
        <w:t> опыта переживания и позитивного отношения к базовым ценностям общества, ценностного отношения к социальной реальности в целом. </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lastRenderedPageBreak/>
        <w:t>Результаты третьего уровня: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получение </w:t>
      </w:r>
      <w:proofErr w:type="gramStart"/>
      <w:r w:rsidRPr="00AC1131">
        <w:rPr>
          <w:rFonts w:ascii="Times New Roman" w:eastAsia="Times New Roman" w:hAnsi="Times New Roman" w:cs="Times New Roman"/>
          <w:color w:val="000000"/>
          <w:sz w:val="24"/>
          <w:szCs w:val="24"/>
          <w:lang w:eastAsia="ru-RU"/>
        </w:rPr>
        <w:t>обучающимся</w:t>
      </w:r>
      <w:proofErr w:type="gramEnd"/>
      <w:r w:rsidRPr="00AC1131">
        <w:rPr>
          <w:rFonts w:ascii="Times New Roman" w:eastAsia="Times New Roman" w:hAnsi="Times New Roman" w:cs="Times New Roman"/>
          <w:color w:val="000000"/>
          <w:sz w:val="24"/>
          <w:szCs w:val="24"/>
          <w:lang w:eastAsia="ru-RU"/>
        </w:rPr>
        <w:t> начального опыта самостоятельного общественного действия, формирование у школьника социально приемлемых моделей поведения. </w:t>
      </w:r>
    </w:p>
    <w:p w:rsidR="00AC1131" w:rsidRPr="00AC1131" w:rsidRDefault="00AC1131" w:rsidP="00AC1131">
      <w:pPr>
        <w:spacing w:line="240" w:lineRule="auto"/>
        <w:ind w:firstLine="567"/>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1.                  Социальное направление (социально- преобразующее творчество)                                                                                                            </w:t>
      </w:r>
      <w:r w:rsidRPr="00AC1131">
        <w:rPr>
          <w:rFonts w:ascii="Times New Roman" w:eastAsia="Times New Roman" w:hAnsi="Times New Roman" w:cs="Times New Roman"/>
          <w:color w:val="000000"/>
          <w:sz w:val="24"/>
          <w:szCs w:val="24"/>
          <w:lang w:eastAsia="ru-RU"/>
        </w:rPr>
        <w:t>Сегодня уже не надо доказывать, что существует особый тип результатов образования, связанный с социализацией учащихся. Однако задачу социализации можно трактовать по-разному. Наиболее принципиальное различение связано с пониманием социализации либо как адаптации к существующим социальным условиям, либо как обеспечения возможности эффективной преобразующей деятельности в условиях меняющегося социума. </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Цель социального направления:</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Создание условий для перевода ребенка в пози</w:t>
      </w:r>
      <w:r w:rsidRPr="00AC1131">
        <w:rPr>
          <w:rFonts w:ascii="Times New Roman" w:eastAsia="Times New Roman" w:hAnsi="Times New Roman" w:cs="Times New Roman"/>
          <w:color w:val="000000"/>
          <w:sz w:val="24"/>
          <w:szCs w:val="24"/>
          <w:lang w:eastAsia="ru-RU"/>
        </w:rPr>
        <w:softHyphen/>
        <w:t>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 </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Задачи: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1.                формирование позитивного отношения к базовым ценностям;</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2.                формирование навыков труда, позитивного отношения к трудовой деятельности;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3.                выработка чувства ответственности и уверенности в своих силах;</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4.                стремление активно участвовать в общих интересах в делах класса, школы, города.</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 </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b/>
          <w:bCs/>
          <w:i/>
          <w:iCs/>
          <w:color w:val="000000"/>
          <w:sz w:val="24"/>
          <w:szCs w:val="24"/>
          <w:lang w:eastAsia="ru-RU"/>
        </w:rPr>
        <w:t>Планируемые результаты:</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первого уровня: -</w:t>
      </w:r>
      <w:r w:rsidRPr="00AC1131">
        <w:rPr>
          <w:rFonts w:ascii="Times New Roman" w:eastAsia="Times New Roman" w:hAnsi="Times New Roman" w:cs="Times New Roman"/>
          <w:color w:val="000000"/>
          <w:sz w:val="24"/>
          <w:szCs w:val="24"/>
          <w:lang w:eastAsia="ru-RU"/>
        </w:rPr>
        <w:t> получение элементарных представлений о значении участия человека в общественно-полезной деятельности;</w:t>
      </w:r>
    </w:p>
    <w:p w:rsidR="00AC1131" w:rsidRPr="00AC1131" w:rsidRDefault="00AC1131" w:rsidP="00AC1131">
      <w:pPr>
        <w:spacing w:line="240" w:lineRule="auto"/>
        <w:ind w:left="720"/>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 приобретение начального опыта участия в различных видах общественно- полезной деятельности;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второго уровня:</w:t>
      </w:r>
    </w:p>
    <w:p w:rsidR="00AC1131" w:rsidRPr="00AC1131" w:rsidRDefault="00AC1131" w:rsidP="00AC1131">
      <w:pPr>
        <w:spacing w:line="240" w:lineRule="auto"/>
        <w:ind w:left="720"/>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lang w:eastAsia="ru-RU"/>
        </w:rPr>
        <w:t>- получение опыта позитивного отношения к общественно- полезной деятельности;</w:t>
      </w:r>
    </w:p>
    <w:p w:rsidR="00AC1131" w:rsidRPr="00AC1131" w:rsidRDefault="00AC1131" w:rsidP="00AC1131">
      <w:pPr>
        <w:spacing w:line="240" w:lineRule="auto"/>
        <w:rPr>
          <w:rFonts w:ascii="Calibri" w:eastAsia="Times New Roman" w:hAnsi="Calibri" w:cs="Times New Roman"/>
          <w:color w:val="000000"/>
          <w:lang w:eastAsia="ru-RU"/>
        </w:rPr>
      </w:pPr>
      <w:r w:rsidRPr="00AC1131">
        <w:rPr>
          <w:rFonts w:ascii="Times New Roman" w:eastAsia="Times New Roman" w:hAnsi="Times New Roman" w:cs="Times New Roman"/>
          <w:color w:val="000000"/>
          <w:sz w:val="24"/>
          <w:szCs w:val="24"/>
          <w:u w:val="single"/>
          <w:lang w:eastAsia="ru-RU"/>
        </w:rPr>
        <w:t>Результаты третьего уровня: - </w:t>
      </w:r>
      <w:r w:rsidRPr="00AC1131">
        <w:rPr>
          <w:rFonts w:ascii="Times New Roman" w:eastAsia="Times New Roman" w:hAnsi="Times New Roman" w:cs="Times New Roman"/>
          <w:color w:val="000000"/>
          <w:sz w:val="24"/>
          <w:szCs w:val="24"/>
          <w:lang w:eastAsia="ru-RU"/>
        </w:rPr>
        <w:t> потребность в участии в общественно-полезной деятельности в окружающем школу социуме.</w:t>
      </w:r>
    </w:p>
    <w:p w:rsidR="00072A1F" w:rsidRDefault="00072A1F"/>
    <w:sectPr w:rsidR="00072A1F" w:rsidSect="00581E66">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C0A"/>
    <w:multiLevelType w:val="multilevel"/>
    <w:tmpl w:val="B848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0C21EA"/>
    <w:multiLevelType w:val="multilevel"/>
    <w:tmpl w:val="9B5C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CE06F7"/>
    <w:multiLevelType w:val="multilevel"/>
    <w:tmpl w:val="8102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F807A0"/>
    <w:multiLevelType w:val="multilevel"/>
    <w:tmpl w:val="8AC4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DB485C"/>
    <w:multiLevelType w:val="multilevel"/>
    <w:tmpl w:val="721A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BC53A1"/>
    <w:multiLevelType w:val="multilevel"/>
    <w:tmpl w:val="3716A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0F0C94"/>
    <w:multiLevelType w:val="multilevel"/>
    <w:tmpl w:val="53C6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5B0347F"/>
    <w:multiLevelType w:val="multilevel"/>
    <w:tmpl w:val="393E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0B5007E"/>
    <w:multiLevelType w:val="multilevel"/>
    <w:tmpl w:val="3E70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13471AD"/>
    <w:multiLevelType w:val="multilevel"/>
    <w:tmpl w:val="A98C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9F97ABC"/>
    <w:multiLevelType w:val="multilevel"/>
    <w:tmpl w:val="9374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79144E2"/>
    <w:multiLevelType w:val="multilevel"/>
    <w:tmpl w:val="A9F8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D364D40"/>
    <w:multiLevelType w:val="multilevel"/>
    <w:tmpl w:val="B28A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9"/>
  </w:num>
  <w:num w:numId="5">
    <w:abstractNumId w:val="8"/>
  </w:num>
  <w:num w:numId="6">
    <w:abstractNumId w:val="10"/>
  </w:num>
  <w:num w:numId="7">
    <w:abstractNumId w:val="7"/>
  </w:num>
  <w:num w:numId="8">
    <w:abstractNumId w:val="12"/>
  </w:num>
  <w:num w:numId="9">
    <w:abstractNumId w:val="5"/>
  </w:num>
  <w:num w:numId="10">
    <w:abstractNumId w:val="1"/>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AC1131"/>
    <w:rsid w:val="000235F6"/>
    <w:rsid w:val="00072A1F"/>
    <w:rsid w:val="0008529D"/>
    <w:rsid w:val="00110D7E"/>
    <w:rsid w:val="00266070"/>
    <w:rsid w:val="00400ADA"/>
    <w:rsid w:val="00520970"/>
    <w:rsid w:val="00566375"/>
    <w:rsid w:val="00581E66"/>
    <w:rsid w:val="009B621D"/>
    <w:rsid w:val="00A63022"/>
    <w:rsid w:val="00AC1131"/>
    <w:rsid w:val="00B44D74"/>
    <w:rsid w:val="00D351CF"/>
    <w:rsid w:val="00D83980"/>
    <w:rsid w:val="00DA1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A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AC1131"/>
  </w:style>
  <w:style w:type="character" w:customStyle="1" w:styleId="apple-converted-space">
    <w:name w:val="apple-converted-space"/>
    <w:basedOn w:val="a0"/>
    <w:rsid w:val="00AC1131"/>
  </w:style>
  <w:style w:type="paragraph" w:customStyle="1" w:styleId="listparagraph">
    <w:name w:val="listparagraph"/>
    <w:basedOn w:val="a"/>
    <w:rsid w:val="00AC1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AC1131"/>
  </w:style>
  <w:style w:type="paragraph" w:styleId="a3">
    <w:name w:val="Balloon Text"/>
    <w:basedOn w:val="a"/>
    <w:link w:val="a4"/>
    <w:uiPriority w:val="99"/>
    <w:semiHidden/>
    <w:unhideWhenUsed/>
    <w:rsid w:val="00581E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1E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36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2063</Words>
  <Characters>11761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Ляля</cp:lastModifiedBy>
  <cp:revision>2</cp:revision>
  <cp:lastPrinted>2017-05-15T12:29:00Z</cp:lastPrinted>
  <dcterms:created xsi:type="dcterms:W3CDTF">2022-07-07T06:49:00Z</dcterms:created>
  <dcterms:modified xsi:type="dcterms:W3CDTF">2022-07-07T06:49:00Z</dcterms:modified>
</cp:coreProperties>
</file>